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DCD06" w14:textId="77777777" w:rsidR="00244434" w:rsidRPr="00F30C44" w:rsidRDefault="00244434" w:rsidP="00244434">
      <w:pPr>
        <w:spacing w:line="240" w:lineRule="auto"/>
        <w:jc w:val="right"/>
        <w:rPr>
          <w:rFonts w:eastAsia="Times New Roman"/>
          <w:sz w:val="22"/>
          <w:szCs w:val="22"/>
          <w:lang w:eastAsia="pl-PL"/>
        </w:rPr>
      </w:pPr>
      <w:r w:rsidRPr="00F30C44">
        <w:rPr>
          <w:rFonts w:eastAsia="Times New Roman"/>
          <w:sz w:val="22"/>
          <w:szCs w:val="22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0C44" w14:paraId="6F1C05DE" w14:textId="77777777" w:rsidTr="00A66FD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D3F2CE1" w14:textId="6CFF56AA" w:rsidR="00551CD3" w:rsidRPr="00F30C44" w:rsidRDefault="00231A64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FACULTY OF MANAGEMENT</w:t>
            </w:r>
            <w:r w:rsidR="00551CD3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  <w:p w14:paraId="0BA99B71" w14:textId="77777777" w:rsidR="003C337D" w:rsidRPr="00F30C44" w:rsidRDefault="003C337D" w:rsidP="001718B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04BD0084" w14:textId="1AACB1D2" w:rsidR="00551CD3" w:rsidRPr="00F30C44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61C97FD9" w14:textId="77777777" w:rsidR="00551CD3" w:rsidRPr="00F30C4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Polish</w:t>
            </w:r>
            <w:r w:rsidR="002729FC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: </w:t>
            </w:r>
            <w:r w:rsidR="00D70CA9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Badania marketingowe</w:t>
            </w:r>
          </w:p>
          <w:p w14:paraId="0A3A9502" w14:textId="77777777" w:rsidR="00551CD3" w:rsidRPr="00F30C4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English</w:t>
            </w:r>
            <w:r w:rsidR="002729FC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="002729FC" w:rsidRPr="00F30C44">
              <w:rPr>
                <w:sz w:val="22"/>
                <w:szCs w:val="22"/>
                <w:lang w:val="en-US"/>
              </w:rPr>
              <w:t xml:space="preserve"> </w:t>
            </w:r>
            <w:r w:rsidR="00D70CA9" w:rsidRPr="00F30C44">
              <w:rPr>
                <w:b/>
                <w:sz w:val="22"/>
                <w:szCs w:val="22"/>
                <w:lang w:val="en-US"/>
              </w:rPr>
              <w:t>Marketing Research</w:t>
            </w:r>
            <w:r w:rsidR="00D70CA9" w:rsidRPr="00F30C44">
              <w:rPr>
                <w:sz w:val="22"/>
                <w:szCs w:val="22"/>
                <w:lang w:val="en-US"/>
              </w:rPr>
              <w:t xml:space="preserve"> </w:t>
            </w:r>
          </w:p>
          <w:p w14:paraId="047313CB" w14:textId="77777777" w:rsidR="00551CD3" w:rsidRPr="00F30C4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2729FC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  <w:p w14:paraId="4DCB10B6" w14:textId="77777777" w:rsidR="00551CD3" w:rsidRPr="00F30C4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2729FC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Organizational Management (OM)</w:t>
            </w:r>
          </w:p>
          <w:p w14:paraId="024CF847" w14:textId="77777777" w:rsidR="003C337D" w:rsidRPr="00F30C44" w:rsidRDefault="002729F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Profile: academic</w:t>
            </w:r>
          </w:p>
          <w:p w14:paraId="5DDD6D52" w14:textId="77777777" w:rsidR="00551CD3" w:rsidRPr="00F30C44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</w:t>
            </w:r>
            <w:r w:rsidR="002729FC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el and form of studies: 1st</w:t>
            </w: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level, </w:t>
            </w:r>
            <w:r w:rsidR="002729FC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full-time</w:t>
            </w:r>
            <w:r w:rsidR="008962FA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studies</w:t>
            </w:r>
          </w:p>
          <w:p w14:paraId="12B7BF1B" w14:textId="77777777" w:rsidR="00551CD3" w:rsidRPr="00F30C44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Kind of subject: obligatory</w:t>
            </w:r>
          </w:p>
          <w:p w14:paraId="2E2B30E6" w14:textId="12B79583" w:rsidR="00551CD3" w:rsidRPr="00F30C44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2729FC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46026F"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W08ZZZ-SL8084</w:t>
            </w:r>
          </w:p>
          <w:p w14:paraId="49FFA2F9" w14:textId="77777777" w:rsidR="00551CD3" w:rsidRPr="00F30C44" w:rsidRDefault="002729F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courses: NO</w:t>
            </w:r>
          </w:p>
        </w:tc>
      </w:tr>
      <w:tr w:rsidR="00A66FDC" w:rsidRPr="00F30C44" w14:paraId="79310A55" w14:textId="77777777" w:rsidTr="00A66FDC">
        <w:tc>
          <w:tcPr>
            <w:tcW w:w="9225" w:type="dxa"/>
            <w:tcBorders>
              <w:top w:val="single" w:sz="4" w:space="0" w:color="auto"/>
            </w:tcBorders>
          </w:tcPr>
          <w:p w14:paraId="7746FBA6" w14:textId="77777777" w:rsidR="00A66FDC" w:rsidRPr="00F30C44" w:rsidRDefault="00A66FDC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</w:tc>
      </w:tr>
    </w:tbl>
    <w:p w14:paraId="211A0691" w14:textId="77777777" w:rsidR="00551CD3" w:rsidRPr="00F30C44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9"/>
        <w:gridCol w:w="1205"/>
        <w:gridCol w:w="1752"/>
        <w:gridCol w:w="1135"/>
        <w:gridCol w:w="859"/>
        <w:gridCol w:w="1044"/>
      </w:tblGrid>
      <w:tr w:rsidR="00551CD3" w:rsidRPr="00F30C44" w14:paraId="2CADC0BD" w14:textId="77777777" w:rsidTr="00F30C44"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AB852" w14:textId="77777777" w:rsidR="00551CD3" w:rsidRPr="00F30C44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FE2537" w14:textId="77777777" w:rsidR="00551CD3" w:rsidRPr="00F30C44" w:rsidRDefault="00551CD3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E67988" w14:textId="77777777" w:rsidR="00551CD3" w:rsidRPr="00F30C44" w:rsidRDefault="00551CD3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D14C57" w14:textId="77777777" w:rsidR="00551CD3" w:rsidRPr="00F30C44" w:rsidRDefault="00551CD3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6AA211" w14:textId="77777777" w:rsidR="00551CD3" w:rsidRPr="00F30C44" w:rsidRDefault="00551CD3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D80E69" w14:textId="77777777" w:rsidR="00551CD3" w:rsidRPr="00F30C44" w:rsidRDefault="00551CD3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</w:p>
        </w:tc>
      </w:tr>
      <w:tr w:rsidR="00551CD3" w:rsidRPr="00F30C44" w14:paraId="2E3828EE" w14:textId="77777777" w:rsidTr="00F30C44"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C7F066" w14:textId="77777777" w:rsidR="00551CD3" w:rsidRPr="00F30C44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</w:t>
            </w:r>
            <w:r w:rsidR="00AA13D5" w:rsidRPr="00F30C44">
              <w:rPr>
                <w:rFonts w:eastAsia="Times New Roman"/>
                <w:sz w:val="22"/>
                <w:szCs w:val="22"/>
                <w:lang w:val="en-US" w:eastAsia="pl-PL"/>
              </w:rPr>
              <w:t>ZZU</w:t>
            </w: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5E3573" w14:textId="77777777" w:rsidR="00551CD3" w:rsidRPr="00F30C44" w:rsidRDefault="00D70CA9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353FB1" w14:textId="77777777" w:rsidR="00551CD3" w:rsidRPr="00F30C44" w:rsidRDefault="00D70CA9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D924A5" w14:textId="77777777" w:rsidR="00551CD3" w:rsidRPr="00F30C44" w:rsidRDefault="00551CD3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5FA262" w14:textId="77777777" w:rsidR="00551CD3" w:rsidRPr="00F30C44" w:rsidRDefault="00551CD3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57EA3" w14:textId="77777777" w:rsidR="00551CD3" w:rsidRPr="00F30C44" w:rsidRDefault="00551CD3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BB5D0B" w:rsidRPr="00F30C44" w14:paraId="436C9941" w14:textId="77777777" w:rsidTr="00F30C44"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86F3B9" w14:textId="77777777" w:rsidR="00BB5D0B" w:rsidRPr="00F30C44" w:rsidRDefault="00BB5D0B" w:rsidP="00BB5D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0E210" w14:textId="52E5C5DD" w:rsidR="00BB5D0B" w:rsidRPr="00F30C44" w:rsidRDefault="008E2632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5</w:t>
            </w:r>
            <w:r w:rsidR="00BB5D0B"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2D6232" w14:textId="06FE2E6F" w:rsidR="00BB5D0B" w:rsidRPr="00F30C44" w:rsidRDefault="00DE0D11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bCs/>
                <w:sz w:val="22"/>
                <w:szCs w:val="22"/>
                <w:lang w:val="en-US" w:eastAsia="pl-PL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CDE9A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46387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B2AFA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BB5D0B" w:rsidRPr="00F30C44" w14:paraId="15FDCD94" w14:textId="77777777" w:rsidTr="00F30C44"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4023B0" w14:textId="77777777" w:rsidR="00BB5D0B" w:rsidRPr="00F30C44" w:rsidRDefault="00BB5D0B" w:rsidP="00BB5D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eastAsia="pl-PL"/>
              </w:rPr>
              <w:t>Form of crediting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A5DEF2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66B2BE" w14:textId="1E1689F2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41225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8D73A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5B858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BB5D0B" w:rsidRPr="00DE0D11" w14:paraId="52B09D0A" w14:textId="77777777" w:rsidTr="00F30C44"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C476CA" w14:textId="77777777" w:rsidR="00BB5D0B" w:rsidRPr="00F30C44" w:rsidRDefault="00BB5D0B" w:rsidP="00BB5D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0DFCEC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ACC5E5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30CC11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1174FA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C17BA2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BB5D0B" w:rsidRPr="00F30C44" w14:paraId="2EA435E9" w14:textId="77777777" w:rsidTr="00F30C44"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856265" w14:textId="77777777" w:rsidR="00BB5D0B" w:rsidRPr="00F30C44" w:rsidRDefault="00BB5D0B" w:rsidP="00BB5D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eastAsia="pl-PL"/>
              </w:rPr>
              <w:t>Number of ECTS points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1CADC3" w14:textId="77777777" w:rsidR="00BB5D0B" w:rsidRPr="00F30C44" w:rsidRDefault="00D70CA9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42C8FC" w14:textId="77777777" w:rsidR="00BB5D0B" w:rsidRPr="00F30C44" w:rsidRDefault="008962FA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255FC3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D78B1D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00B81E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BB5D0B" w:rsidRPr="00F30C44" w14:paraId="36008470" w14:textId="77777777" w:rsidTr="00F30C44"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B4EB68" w14:textId="77777777" w:rsidR="00BB5D0B" w:rsidRPr="00F30C44" w:rsidRDefault="00BB5D0B" w:rsidP="00BB5D0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7E4B9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CE756E" w14:textId="77777777" w:rsidR="00BB5D0B" w:rsidRPr="00F30C44" w:rsidRDefault="008962FA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7BF047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BD9C40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200F87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BB5D0B" w:rsidRPr="00F30C44" w14:paraId="1818FE8F" w14:textId="77777777" w:rsidTr="00F30C44">
        <w:tc>
          <w:tcPr>
            <w:tcW w:w="3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E580B9" w14:textId="77777777" w:rsidR="00BB5D0B" w:rsidRPr="00F30C44" w:rsidRDefault="00D93A51" w:rsidP="00BB5D0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</w:t>
            </w:r>
            <w:bookmarkStart w:id="2" w:name="_Hlk31881015"/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88105A" w14:textId="47E81E69" w:rsidR="00BB5D0B" w:rsidRPr="00F30C44" w:rsidRDefault="00D70CA9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1</w:t>
            </w:r>
            <w:r w:rsidR="00AE291B"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.</w:t>
            </w:r>
            <w:r w:rsidR="00DE0D11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E809B0" w14:textId="68829F6E" w:rsidR="00BB5D0B" w:rsidRPr="00F30C44" w:rsidRDefault="00D70CA9" w:rsidP="00F30C44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1</w:t>
            </w:r>
            <w:r w:rsidR="00AE291B"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.</w:t>
            </w:r>
            <w:r w:rsidR="00DE0D11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C8793B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DFB388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F76635" w14:textId="77777777" w:rsidR="00BB5D0B" w:rsidRPr="00F30C44" w:rsidRDefault="00BB5D0B" w:rsidP="00F30C44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11EA7ECE" w14:textId="77777777" w:rsidR="00551CD3" w:rsidRPr="00F30C44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  <w:r w:rsidRPr="00F30C44">
        <w:rPr>
          <w:rFonts w:eastAsia="Times New Roman"/>
          <w:sz w:val="22"/>
          <w:szCs w:val="2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0C44" w14:paraId="3067281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0F69EB" w14:textId="77777777" w:rsidR="00551CD3" w:rsidRPr="00F30C44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3"/>
            <w:bookmarkEnd w:id="3"/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265F4858" w14:textId="77777777" w:rsidR="00551CD3" w:rsidRPr="00F30C44" w:rsidRDefault="00BB5D0B" w:rsidP="00D70CA9">
            <w:pPr>
              <w:spacing w:after="0" w:line="240" w:lineRule="auto"/>
              <w:ind w:left="72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1. Essentials of Marketing.  </w:t>
            </w:r>
            <w:r w:rsidR="00551CD3"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</w:tr>
    </w:tbl>
    <w:p w14:paraId="0078F4B0" w14:textId="588CD14D" w:rsidR="00551CD3" w:rsidRPr="00F30C44" w:rsidRDefault="00551CD3" w:rsidP="00551CD3">
      <w:pPr>
        <w:spacing w:line="240" w:lineRule="auto"/>
        <w:rPr>
          <w:rFonts w:eastAsia="Times New Roman"/>
          <w:sz w:val="22"/>
          <w:szCs w:val="22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E0D11" w14:paraId="6B821B87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FB59E" w14:textId="77777777" w:rsidR="00551CD3" w:rsidRPr="00F30C44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bookmarkStart w:id="4" w:name="table04"/>
            <w:bookmarkEnd w:id="4"/>
            <w:r w:rsidRPr="00F30C44">
              <w:rPr>
                <w:rFonts w:eastAsia="Times New Roman"/>
                <w:b/>
                <w:sz w:val="22"/>
                <w:szCs w:val="22"/>
                <w:lang w:val="en-US" w:eastAsia="pl-PL"/>
              </w:rPr>
              <w:t>SUBJECT OBJECTIVES</w:t>
            </w:r>
          </w:p>
          <w:p w14:paraId="6E6EB691" w14:textId="77777777" w:rsidR="003B68B9" w:rsidRPr="00F30C44" w:rsidRDefault="003B68B9" w:rsidP="003B68B9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sz w:val="22"/>
                <w:szCs w:val="22"/>
                <w:lang w:val="en-US" w:eastAsia="pl-PL"/>
              </w:rPr>
              <w:t xml:space="preserve">Passing fundamental knowledge (including application aspects) about: </w:t>
            </w:r>
          </w:p>
          <w:p w14:paraId="285ED61C" w14:textId="6BEF5F8B" w:rsidR="003B68B9" w:rsidRPr="00F30C44" w:rsidRDefault="003B68B9" w:rsidP="003B68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C1. managing marketing research process and </w:t>
            </w:r>
            <w:r w:rsidR="004525AA"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solving </w:t>
            </w: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common problems in this area (including: </w:t>
            </w:r>
          </w:p>
          <w:p w14:paraId="5948A658" w14:textId="77777777" w:rsidR="003B68B9" w:rsidRPr="00F30C44" w:rsidRDefault="003B68B9" w:rsidP="003B68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marketing research on the Internet) </w:t>
            </w:r>
          </w:p>
          <w:p w14:paraId="53226452" w14:textId="23747E30" w:rsidR="003B68B9" w:rsidRPr="00F30C44" w:rsidRDefault="003B68B9" w:rsidP="003B68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C2. formulating research problems and </w:t>
            </w:r>
            <w:r w:rsidR="004525AA"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hypotheses, research planning, </w:t>
            </w: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selecting and applying data analysis methods</w:t>
            </w:r>
            <w:r w:rsidR="004525AA" w:rsidRPr="00F30C44">
              <w:rPr>
                <w:rFonts w:eastAsia="Times New Roman"/>
                <w:sz w:val="22"/>
                <w:szCs w:val="22"/>
                <w:lang w:val="en-US" w:eastAsia="pl-PL"/>
              </w:rPr>
              <w:t>, conducting research</w:t>
            </w: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developing a research report </w:t>
            </w:r>
          </w:p>
          <w:p w14:paraId="696F7C45" w14:textId="77777777" w:rsidR="003B68B9" w:rsidRPr="00F30C44" w:rsidRDefault="003B68B9" w:rsidP="003B68B9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sz w:val="22"/>
                <w:szCs w:val="22"/>
                <w:lang w:val="en-US" w:eastAsia="pl-PL"/>
              </w:rPr>
              <w:t xml:space="preserve">To acquire fundamental skills to: </w:t>
            </w:r>
          </w:p>
          <w:p w14:paraId="74FF6524" w14:textId="77777777" w:rsidR="003B68B9" w:rsidRPr="00F30C44" w:rsidRDefault="003B68B9" w:rsidP="003B68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C3. design and conduct marketing research using basic quantitative and qualitative methods (including: in the internet environment) - for the purpose of making appropriate marketing decisions </w:t>
            </w:r>
          </w:p>
          <w:p w14:paraId="050DC8E4" w14:textId="77777777" w:rsidR="003B68B9" w:rsidRPr="00F30C44" w:rsidRDefault="003B68B9" w:rsidP="003B68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C4. use appropriate sources and methods for collecting and analyzing data in marketing research projects.  </w:t>
            </w:r>
          </w:p>
          <w:p w14:paraId="5D8FAA38" w14:textId="77777777" w:rsidR="00551CD3" w:rsidRPr="00F30C44" w:rsidRDefault="00551CD3" w:rsidP="003B68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79670D8A" w14:textId="77777777" w:rsidR="0047276D" w:rsidRPr="00F30C44" w:rsidRDefault="0047276D" w:rsidP="00551CD3">
      <w:pPr>
        <w:spacing w:after="0" w:line="240" w:lineRule="auto"/>
        <w:rPr>
          <w:rFonts w:eastAsia="Times New Roman"/>
          <w:sz w:val="22"/>
          <w:szCs w:val="22"/>
          <w:lang w:val="en-US" w:eastAsia="pl-PL"/>
        </w:rPr>
      </w:pPr>
      <w:bookmarkStart w:id="5" w:name="table05"/>
      <w:bookmarkEnd w:id="5"/>
    </w:p>
    <w:p w14:paraId="7797439C" w14:textId="77777777" w:rsidR="00A66FDC" w:rsidRPr="00DE0D11" w:rsidRDefault="00A66FDC">
      <w:pPr>
        <w:rPr>
          <w:lang w:val="en-US"/>
        </w:rPr>
      </w:pPr>
      <w:r w:rsidRPr="00DE0D11">
        <w:rPr>
          <w:lang w:val="en-US"/>
        </w:rP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47276D" w:rsidRPr="00DE0D11" w14:paraId="6EE96896" w14:textId="77777777" w:rsidTr="00A66FDC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7F5EF3" w14:textId="6ED835DD" w:rsidR="0047276D" w:rsidRPr="00F30C44" w:rsidRDefault="0047276D" w:rsidP="00F670FA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lastRenderedPageBreak/>
              <w:t>SUBJECT EDUCATIONAL EFFECTS</w:t>
            </w:r>
          </w:p>
          <w:p w14:paraId="0E6A2E7A" w14:textId="77777777" w:rsidR="0047276D" w:rsidRPr="00F30C44" w:rsidRDefault="0047276D" w:rsidP="00F670FA">
            <w:pPr>
              <w:spacing w:after="0" w:line="259" w:lineRule="auto"/>
              <w:ind w:left="10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b/>
                <w:sz w:val="22"/>
                <w:szCs w:val="22"/>
                <w:lang w:val="en-US"/>
              </w:rPr>
              <w:t xml:space="preserve">relating to knowledge: </w:t>
            </w:r>
          </w:p>
          <w:p w14:paraId="21DEC318" w14:textId="77777777" w:rsidR="003B68B9" w:rsidRPr="00F30C44" w:rsidRDefault="003B68B9" w:rsidP="003B68B9">
            <w:pPr>
              <w:spacing w:after="1" w:line="238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sz w:val="22"/>
                <w:szCs w:val="22"/>
                <w:lang w:val="en-US"/>
              </w:rPr>
              <w:t xml:space="preserve">PEU_W01 – knows a basic notions, concepts and methods of marketing research and understands its role in managing a business. </w:t>
            </w:r>
          </w:p>
          <w:p w14:paraId="79EF3DCA" w14:textId="77777777" w:rsidR="003B68B9" w:rsidRPr="00F30C44" w:rsidRDefault="003B68B9" w:rsidP="003B68B9">
            <w:pPr>
              <w:spacing w:after="5" w:line="238" w:lineRule="auto"/>
              <w:ind w:left="701" w:hanging="701"/>
              <w:rPr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sz w:val="22"/>
                <w:szCs w:val="22"/>
                <w:lang w:val="en-US"/>
              </w:rPr>
              <w:t xml:space="preserve">PEU_W02 – has a basic knowledge of marketing research process and understands requirements, problems and the specificity of marketer - researcher cooperation.  </w:t>
            </w:r>
          </w:p>
          <w:p w14:paraId="5BC1D7AF" w14:textId="7864136D" w:rsidR="0047276D" w:rsidRPr="00F30C44" w:rsidRDefault="0047276D" w:rsidP="00F670FA">
            <w:pPr>
              <w:spacing w:after="5" w:line="238" w:lineRule="auto"/>
              <w:ind w:left="701" w:hanging="701"/>
              <w:rPr>
                <w:sz w:val="22"/>
                <w:szCs w:val="22"/>
                <w:lang w:val="en-US"/>
              </w:rPr>
            </w:pPr>
          </w:p>
          <w:p w14:paraId="367C486A" w14:textId="77777777" w:rsidR="0047276D" w:rsidRPr="00F30C44" w:rsidRDefault="0047276D" w:rsidP="00016D07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b/>
                <w:sz w:val="22"/>
                <w:szCs w:val="22"/>
                <w:lang w:val="en-US"/>
              </w:rPr>
              <w:t xml:space="preserve">relating to skills: </w:t>
            </w:r>
          </w:p>
          <w:p w14:paraId="64AF5A5B" w14:textId="760D4694" w:rsidR="003B68B9" w:rsidRPr="00F30C44" w:rsidRDefault="003B68B9" w:rsidP="003B68B9">
            <w:pPr>
              <w:spacing w:after="0" w:line="240" w:lineRule="auto"/>
              <w:ind w:right="306"/>
              <w:rPr>
                <w:rFonts w:eastAsia="Times New Roman"/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sz w:val="22"/>
                <w:szCs w:val="22"/>
                <w:lang w:val="en-US"/>
              </w:rPr>
              <w:t>PEU_U01 – can design and conduct - at a basic level – marketing research projects. PEU_U02 – can apply – at a basic level - fundamental marketing research methods.</w:t>
            </w:r>
          </w:p>
          <w:p w14:paraId="7659844A" w14:textId="77777777" w:rsidR="00016D07" w:rsidRPr="00F30C44" w:rsidRDefault="00016D07" w:rsidP="003B68B9">
            <w:pPr>
              <w:spacing w:after="0" w:line="240" w:lineRule="auto"/>
              <w:ind w:right="306"/>
              <w:rPr>
                <w:rFonts w:eastAsia="Times New Roman"/>
                <w:sz w:val="22"/>
                <w:szCs w:val="22"/>
                <w:lang w:val="en-US"/>
              </w:rPr>
            </w:pPr>
          </w:p>
          <w:p w14:paraId="7820C828" w14:textId="362A4634" w:rsidR="0047276D" w:rsidRPr="00F30C44" w:rsidRDefault="0047276D" w:rsidP="00016D07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b/>
                <w:sz w:val="22"/>
                <w:szCs w:val="22"/>
                <w:lang w:val="en-US"/>
              </w:rPr>
              <w:t xml:space="preserve">relating to social competences: </w:t>
            </w:r>
          </w:p>
          <w:p w14:paraId="4C36638F" w14:textId="77777777" w:rsidR="003B68B9" w:rsidRPr="00F30C44" w:rsidRDefault="003B68B9" w:rsidP="003B68B9">
            <w:pPr>
              <w:spacing w:after="1" w:line="238" w:lineRule="auto"/>
              <w:ind w:left="701" w:hanging="701"/>
              <w:rPr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sz w:val="22"/>
                <w:szCs w:val="22"/>
                <w:lang w:val="en-US"/>
              </w:rPr>
              <w:t xml:space="preserve">PEU_K01 - is aware of the need to develop knowledge and skills in management, in particular - in the scope of marketing research to support marketing decision making. </w:t>
            </w:r>
          </w:p>
          <w:p w14:paraId="5D965591" w14:textId="77777777" w:rsidR="003B68B9" w:rsidRPr="00F30C44" w:rsidRDefault="003B68B9" w:rsidP="003B68B9">
            <w:pPr>
              <w:spacing w:after="1" w:line="238" w:lineRule="auto"/>
              <w:ind w:left="701" w:hanging="701"/>
              <w:rPr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sz w:val="22"/>
                <w:szCs w:val="22"/>
                <w:lang w:val="en-US"/>
              </w:rPr>
              <w:t xml:space="preserve">PEU_K02 - is prepared to take responsibility for the tasks assigned and co-workers, not only in essential but also in ethical dimension. </w:t>
            </w:r>
          </w:p>
          <w:p w14:paraId="6B5D75BD" w14:textId="77777777" w:rsidR="003B68B9" w:rsidRPr="00F30C44" w:rsidRDefault="003B68B9" w:rsidP="003B68B9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sz w:val="22"/>
                <w:szCs w:val="22"/>
                <w:lang w:val="en-US"/>
              </w:rPr>
              <w:t xml:space="preserve">PEU_K03 – expresses a willingness to teamwork. </w:t>
            </w:r>
          </w:p>
          <w:p w14:paraId="7B7ABA3C" w14:textId="77777777" w:rsidR="003B68B9" w:rsidRPr="00F30C44" w:rsidRDefault="003B68B9" w:rsidP="003B68B9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sz w:val="22"/>
                <w:szCs w:val="22"/>
                <w:lang w:val="en-US"/>
              </w:rPr>
              <w:t xml:space="preserve">PEU_K04 - shows courage in communicating and defending own views. </w:t>
            </w:r>
          </w:p>
          <w:p w14:paraId="36952B55" w14:textId="77777777" w:rsidR="0047276D" w:rsidRPr="00F30C44" w:rsidRDefault="003B68B9" w:rsidP="003B68B9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/>
              </w:rPr>
            </w:pPr>
            <w:r w:rsidRPr="00F30C44">
              <w:rPr>
                <w:rFonts w:eastAsia="Times New Roman"/>
                <w:sz w:val="22"/>
                <w:szCs w:val="22"/>
                <w:lang w:val="en-US"/>
              </w:rPr>
              <w:t>PEU_K05 - shows commitment and creativity in solving problems, reaching out to sources of information and overcoming obstacles to achieve the objectives.</w:t>
            </w:r>
          </w:p>
          <w:p w14:paraId="006CF46B" w14:textId="088377BC" w:rsidR="003B68B9" w:rsidRPr="00F30C44" w:rsidRDefault="003B68B9" w:rsidP="003B68B9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5BE9A482" w14:textId="77777777" w:rsidR="00016D07" w:rsidRPr="00F30C44" w:rsidRDefault="00016D07" w:rsidP="0047276D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6" w:name="table06"/>
      <w:bookmarkEnd w:id="6"/>
    </w:p>
    <w:p w14:paraId="0C8F65BD" w14:textId="192EA165" w:rsidR="004734E8" w:rsidRPr="00F30C44" w:rsidRDefault="004734E8" w:rsidP="00D16333">
      <w:pPr>
        <w:spacing w:after="0" w:line="240" w:lineRule="auto"/>
        <w:rPr>
          <w:rFonts w:eastAsia="Times New Roman"/>
          <w:sz w:val="22"/>
          <w:szCs w:val="22"/>
          <w:lang w:val="en-US" w:eastAsia="pl-PL"/>
        </w:rPr>
      </w:pPr>
    </w:p>
    <w:tbl>
      <w:tblPr>
        <w:tblStyle w:val="TableGrid"/>
        <w:tblW w:w="9214" w:type="dxa"/>
        <w:tblInd w:w="-10" w:type="dxa"/>
        <w:tblCellMar>
          <w:top w:w="20" w:type="dxa"/>
          <w:left w:w="14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6947"/>
        <w:gridCol w:w="1133"/>
      </w:tblGrid>
      <w:tr w:rsidR="00016D07" w:rsidRPr="00F30C44" w14:paraId="296517E8" w14:textId="77777777" w:rsidTr="00016D07">
        <w:trPr>
          <w:trHeight w:val="415"/>
        </w:trPr>
        <w:tc>
          <w:tcPr>
            <w:tcW w:w="9214" w:type="dxa"/>
            <w:gridSpan w:val="3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14:paraId="4DF0C93D" w14:textId="77777777" w:rsidR="00016D07" w:rsidRPr="00F30C44" w:rsidRDefault="00016D07" w:rsidP="00804D04">
            <w:pPr>
              <w:ind w:right="5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t>PROGRAMME CONTENT</w:t>
            </w:r>
            <w:r w:rsidRPr="00F30C4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16D07" w:rsidRPr="00F30C44" w14:paraId="20A9B32D" w14:textId="77777777" w:rsidTr="00016D07">
        <w:trPr>
          <w:trHeight w:val="562"/>
        </w:trPr>
        <w:tc>
          <w:tcPr>
            <w:tcW w:w="808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652E498" w14:textId="77777777" w:rsidR="00016D07" w:rsidRPr="00F30C44" w:rsidRDefault="00016D07" w:rsidP="00804D04">
            <w:pPr>
              <w:ind w:right="6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t xml:space="preserve">Lectures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5184F5E" w14:textId="77777777" w:rsidR="00016D07" w:rsidRPr="00F30C44" w:rsidRDefault="00016D07" w:rsidP="00804D04">
            <w:pPr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t xml:space="preserve">Number of hours  </w:t>
            </w:r>
          </w:p>
        </w:tc>
      </w:tr>
      <w:tr w:rsidR="00016D07" w:rsidRPr="00F30C44" w14:paraId="393BE1F4" w14:textId="77777777" w:rsidTr="00F30C44">
        <w:trPr>
          <w:trHeight w:val="554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B79A6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1-2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6A6E7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Organizational issues - discussion of the structure, principles and organization of the course. Introduction to marketing research.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DBE56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</w:tr>
      <w:tr w:rsidR="00016D07" w:rsidRPr="00F30C44" w14:paraId="78E2F211" w14:textId="77777777" w:rsidTr="00F30C44">
        <w:trPr>
          <w:trHeight w:val="327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81918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3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7842F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Research problem and an approach to solve it.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6F071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255F1827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D8045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4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EA7EA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Secondary data.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C9579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6C1CBC5D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E57CD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5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B1FD4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Qualitative research. Focus groups.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0BF03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7F945941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339AB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6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80E97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Research design: survey and observation. Introduction to questionnaires &amp; scales. Experimentation and causal research.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49CE9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68841B69" w14:textId="77777777" w:rsidTr="00F30C44">
        <w:trPr>
          <w:trHeight w:val="324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0FECE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7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C3020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Research design: measurement and scaling.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F2F3D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50522010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C8CB2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8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E64AC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Research design: questionnaires design.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91CC9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4185F290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4E5DE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9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3709B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Research design: sampling.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3C6FE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667662B4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7548E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10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3A80B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Data collection and preparation in marketing research.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2B3BE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555EDCAA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575B2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11-Lec 12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1137E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Data analysis.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59CD8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</w:tr>
      <w:tr w:rsidR="00016D07" w:rsidRPr="00F30C44" w14:paraId="75F2AC8E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44990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13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6F10D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Report of the marketing research project - preparation and presentation.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A7476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6AD15299" w14:textId="77777777" w:rsidTr="00F30C44">
        <w:trPr>
          <w:trHeight w:val="557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2ADAE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14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DF435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Final test.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62CF" w14:textId="77777777" w:rsidR="00016D07" w:rsidRPr="00F30C44" w:rsidRDefault="00016D07" w:rsidP="00804D04">
            <w:pPr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16D07" w:rsidRPr="00F30C44" w14:paraId="5944DB54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AA8A5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Lec 15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4C5E3" w14:textId="77777777" w:rsidR="00016D07" w:rsidRPr="00F30C44" w:rsidRDefault="00016D07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Marketing research: concept, process and challenges - summary. Retake of the final test.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890B9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016D07" w:rsidRPr="00F30C44" w14:paraId="15B4D87E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F025A" w14:textId="77777777" w:rsidR="00016D07" w:rsidRPr="00F30C44" w:rsidRDefault="00016D07" w:rsidP="00804D04">
            <w:pPr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A1290" w14:textId="77777777" w:rsidR="00016D07" w:rsidRPr="00F30C44" w:rsidRDefault="00016D07" w:rsidP="00804D04">
            <w:pPr>
              <w:rPr>
                <w:rFonts w:ascii="Times New Roman" w:hAnsi="Times New Roman" w:cs="Times New Roman"/>
                <w:b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t xml:space="preserve">Total hours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6C5F3" w14:textId="77777777" w:rsidR="00016D07" w:rsidRPr="00F30C44" w:rsidRDefault="00016D07" w:rsidP="00804D04">
            <w:pPr>
              <w:ind w:right="1"/>
              <w:jc w:val="center"/>
              <w:rPr>
                <w:rFonts w:ascii="Times New Roman" w:hAnsi="Times New Roman" w:cs="Times New Roman"/>
                <w:b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t xml:space="preserve">30 </w:t>
            </w:r>
          </w:p>
        </w:tc>
      </w:tr>
    </w:tbl>
    <w:p w14:paraId="63D23487" w14:textId="77777777" w:rsidR="00016D07" w:rsidRPr="00F30C44" w:rsidRDefault="00016D07" w:rsidP="00D16333">
      <w:pPr>
        <w:spacing w:after="0" w:line="240" w:lineRule="auto"/>
        <w:rPr>
          <w:rFonts w:eastAsia="Times New Roman"/>
          <w:sz w:val="22"/>
          <w:szCs w:val="22"/>
          <w:lang w:val="en-US" w:eastAsia="pl-PL"/>
        </w:rPr>
      </w:pPr>
    </w:p>
    <w:p w14:paraId="6E21CFA3" w14:textId="77777777" w:rsidR="00A66FDC" w:rsidRDefault="00A66FDC">
      <w:r>
        <w:br w:type="page"/>
      </w:r>
    </w:p>
    <w:tbl>
      <w:tblPr>
        <w:tblStyle w:val="TableGrid"/>
        <w:tblW w:w="9214" w:type="dxa"/>
        <w:tblInd w:w="-5" w:type="dxa"/>
        <w:tblCellMar>
          <w:top w:w="20" w:type="dxa"/>
          <w:left w:w="14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6942"/>
        <w:gridCol w:w="1138"/>
      </w:tblGrid>
      <w:tr w:rsidR="004734E8" w:rsidRPr="00F30C44" w14:paraId="699E0A5A" w14:textId="77777777" w:rsidTr="00016D07">
        <w:trPr>
          <w:trHeight w:val="562"/>
        </w:trPr>
        <w:tc>
          <w:tcPr>
            <w:tcW w:w="807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43EB88F" w14:textId="0109C045" w:rsidR="004734E8" w:rsidRPr="00F30C44" w:rsidRDefault="004734E8" w:rsidP="00F670FA">
            <w:pPr>
              <w:ind w:right="6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Classes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53B28EE" w14:textId="77777777" w:rsidR="004734E8" w:rsidRPr="00F30C44" w:rsidRDefault="004734E8" w:rsidP="00F670FA">
            <w:pPr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t xml:space="preserve">Number of hours  </w:t>
            </w:r>
          </w:p>
        </w:tc>
      </w:tr>
      <w:tr w:rsidR="002644DE" w:rsidRPr="00F30C44" w14:paraId="39CFFE12" w14:textId="77777777" w:rsidTr="00F30C44">
        <w:trPr>
          <w:trHeight w:val="554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288BC" w14:textId="77777777" w:rsidR="002644DE" w:rsidRPr="00F30C44" w:rsidRDefault="002644DE" w:rsidP="00804D04">
            <w:pPr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Cl 1-Cl 3 </w:t>
            </w: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4733A" w14:textId="77777777" w:rsidR="002644DE" w:rsidRPr="00F30C44" w:rsidRDefault="002644DE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Organizational issues - discussion of the structure, principles and organization of the course. Introduction to marketing research.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57D97" w14:textId="77777777" w:rsidR="002644DE" w:rsidRPr="00F30C44" w:rsidRDefault="002644DE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644DE" w:rsidRPr="00F30C44" w14:paraId="176402DA" w14:textId="77777777" w:rsidTr="00F30C44">
        <w:trPr>
          <w:trHeight w:val="327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2C7E3" w14:textId="77777777" w:rsidR="002644DE" w:rsidRPr="00F30C44" w:rsidRDefault="002644DE" w:rsidP="00804D04">
            <w:pPr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Cl 4-Cl 5 </w:t>
            </w: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B3704" w14:textId="77777777" w:rsidR="002644DE" w:rsidRPr="00F30C44" w:rsidRDefault="002644DE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Research problem and an approach to solve it.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A6F7D" w14:textId="77777777" w:rsidR="002644DE" w:rsidRPr="00F30C44" w:rsidRDefault="002644DE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</w:tr>
      <w:tr w:rsidR="002644DE" w:rsidRPr="00F30C44" w14:paraId="446152F1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E2302" w14:textId="77777777" w:rsidR="002644DE" w:rsidRPr="00F30C44" w:rsidRDefault="002644DE" w:rsidP="00804D04">
            <w:pPr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Cl 6 </w:t>
            </w: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1FE4F" w14:textId="77777777" w:rsidR="002644DE" w:rsidRPr="00F30C44" w:rsidRDefault="002644DE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Secondary and syndicated data.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5FCD5" w14:textId="77777777" w:rsidR="002644DE" w:rsidRPr="00F30C44" w:rsidRDefault="002644DE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2644DE" w:rsidRPr="00F30C44" w14:paraId="36E87EFB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7C00A" w14:textId="77777777" w:rsidR="002644DE" w:rsidRPr="00F30C44" w:rsidRDefault="002644DE" w:rsidP="00804D04">
            <w:pPr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Cl 7 </w:t>
            </w: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F2D53" w14:textId="77777777" w:rsidR="002644DE" w:rsidRPr="00F30C44" w:rsidRDefault="002644DE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Qualitative research. Focus groups.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AC65C" w14:textId="77777777" w:rsidR="002644DE" w:rsidRPr="00F30C44" w:rsidRDefault="002644DE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</w:tr>
      <w:tr w:rsidR="002644DE" w:rsidRPr="00F30C44" w14:paraId="6C5990C8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3C81E" w14:textId="6DA2EE48" w:rsidR="002644DE" w:rsidRPr="00F30C44" w:rsidRDefault="002644DE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Cl 8</w:t>
            </w: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DE1F" w14:textId="437E1588" w:rsidR="002644DE" w:rsidRPr="00F30C44" w:rsidRDefault="002644DE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Research design</w:t>
            </w:r>
            <w:r w:rsidR="00887B7F" w:rsidRPr="00F30C44">
              <w:rPr>
                <w:rFonts w:ascii="Times New Roman" w:eastAsia="Times New Roman" w:hAnsi="Times New Roman" w:cs="Times New Roman"/>
              </w:rPr>
              <w:t>: i</w:t>
            </w:r>
            <w:r w:rsidRPr="00F30C44">
              <w:rPr>
                <w:rFonts w:ascii="Times New Roman" w:eastAsia="Times New Roman" w:hAnsi="Times New Roman" w:cs="Times New Roman"/>
              </w:rPr>
              <w:t>ntroduction.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62014" w14:textId="4343C891" w:rsidR="002644DE" w:rsidRPr="00F30C44" w:rsidRDefault="002644DE" w:rsidP="00804D04">
            <w:pPr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644DE" w:rsidRPr="00F30C44" w14:paraId="4737955D" w14:textId="77777777" w:rsidTr="00F30C44">
        <w:trPr>
          <w:trHeight w:val="32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C2892" w14:textId="251B0D4F" w:rsidR="002644DE" w:rsidRPr="00F30C44" w:rsidRDefault="002644DE" w:rsidP="00804D04">
            <w:pPr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Cl 9-Cl 11 </w:t>
            </w: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D2428" w14:textId="77777777" w:rsidR="002644DE" w:rsidRPr="00F30C44" w:rsidRDefault="002644DE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Research design.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0F86F" w14:textId="60A20918" w:rsidR="002644DE" w:rsidRPr="00F30C44" w:rsidRDefault="002644DE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644DE" w:rsidRPr="00F30C44" w14:paraId="159EA0E5" w14:textId="77777777" w:rsidTr="00F30C44">
        <w:trPr>
          <w:trHeight w:val="324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9DEDC" w14:textId="796FA76B" w:rsidR="002644DE" w:rsidRPr="00F30C44" w:rsidRDefault="002644DE" w:rsidP="00804D04">
            <w:pPr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Cl 12-Cl 14 </w:t>
            </w: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7821B" w14:textId="35B8390C" w:rsidR="002644DE" w:rsidRPr="00F30C44" w:rsidRDefault="002644DE" w:rsidP="00804D04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Data collection and analysis.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6F3A9" w14:textId="0BAA6D02" w:rsidR="002644DE" w:rsidRPr="00F30C44" w:rsidRDefault="002644DE" w:rsidP="00804D04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734E8" w:rsidRPr="00F30C44" w14:paraId="242E3C62" w14:textId="77777777" w:rsidTr="00F30C44">
        <w:trPr>
          <w:trHeight w:val="327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2627C" w14:textId="13F61DD9" w:rsidR="004734E8" w:rsidRPr="00F30C44" w:rsidRDefault="004734E8" w:rsidP="00F670FA">
            <w:pPr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 xml:space="preserve">Cl </w:t>
            </w:r>
            <w:r w:rsidR="002568D6" w:rsidRPr="00F30C44">
              <w:rPr>
                <w:rFonts w:ascii="Times New Roman" w:eastAsia="Times New Roman" w:hAnsi="Times New Roman" w:cs="Times New Roman"/>
              </w:rPr>
              <w:t>1</w:t>
            </w:r>
            <w:r w:rsidRPr="00F30C44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901D8" w14:textId="66BBF81C" w:rsidR="004734E8" w:rsidRPr="00F30C44" w:rsidRDefault="002644DE" w:rsidP="002644DE">
            <w:pPr>
              <w:rPr>
                <w:rFonts w:ascii="Times New Roman" w:eastAsia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Reporting</w:t>
            </w:r>
            <w:r w:rsidR="00E968DC" w:rsidRPr="00F30C4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88A4B" w14:textId="20DFE931" w:rsidR="004734E8" w:rsidRPr="00F30C44" w:rsidRDefault="002644DE" w:rsidP="00F670FA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F30C44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FB258E" w:rsidRPr="00F30C44" w14:paraId="395022BD" w14:textId="77777777" w:rsidTr="00F30C44">
        <w:trPr>
          <w:trHeight w:val="324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9A921" w14:textId="77777777" w:rsidR="00FB258E" w:rsidRPr="00F30C44" w:rsidRDefault="00FB258E" w:rsidP="00FB258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A1CAC" w14:textId="77777777" w:rsidR="00FB258E" w:rsidRPr="00F30C44" w:rsidRDefault="00FB258E" w:rsidP="00FB258E">
            <w:pPr>
              <w:rPr>
                <w:rFonts w:ascii="Times New Roman" w:hAnsi="Times New Roman" w:cs="Times New Roman"/>
                <w:b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t xml:space="preserve">Total hours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AC97B" w14:textId="77777777" w:rsidR="00FB258E" w:rsidRPr="00F30C44" w:rsidRDefault="00FB258E" w:rsidP="00FB258E">
            <w:pPr>
              <w:ind w:right="1"/>
              <w:jc w:val="center"/>
              <w:rPr>
                <w:rFonts w:ascii="Times New Roman" w:hAnsi="Times New Roman" w:cs="Times New Roman"/>
                <w:b/>
              </w:rPr>
            </w:pPr>
            <w:r w:rsidRPr="00F30C44">
              <w:rPr>
                <w:rFonts w:ascii="Times New Roman" w:eastAsia="Times New Roman" w:hAnsi="Times New Roman" w:cs="Times New Roman"/>
                <w:b/>
              </w:rPr>
              <w:t xml:space="preserve">30 </w:t>
            </w:r>
          </w:p>
        </w:tc>
      </w:tr>
    </w:tbl>
    <w:p w14:paraId="52B5BB81" w14:textId="77777777" w:rsidR="00980A08" w:rsidRPr="00F30C44" w:rsidRDefault="00980A08" w:rsidP="00980A08">
      <w:pPr>
        <w:spacing w:after="0" w:line="240" w:lineRule="auto"/>
        <w:rPr>
          <w:rFonts w:eastAsia="Times New Roman"/>
          <w:sz w:val="22"/>
          <w:szCs w:val="22"/>
          <w:lang w:val="en-US" w:eastAsia="pl-PL"/>
        </w:rPr>
      </w:pPr>
      <w:bookmarkStart w:id="7" w:name="table08"/>
      <w:bookmarkStart w:id="8" w:name="table0B"/>
      <w:bookmarkEnd w:id="7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F30C44" w14:paraId="5D5CF4B5" w14:textId="77777777" w:rsidTr="0041265B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E71D54" w14:textId="77777777" w:rsidR="00980A08" w:rsidRPr="00F30C44" w:rsidRDefault="00980A08" w:rsidP="0041265B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980A08" w:rsidRPr="00DE0D11" w14:paraId="050F63C9" w14:textId="77777777" w:rsidTr="0041265B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EE9882" w14:textId="77777777" w:rsidR="00025375" w:rsidRPr="00F30C44" w:rsidRDefault="00025375" w:rsidP="0002537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N1. Traditional lecture with the use of a multimedia presentation</w:t>
            </w:r>
          </w:p>
          <w:p w14:paraId="465DA052" w14:textId="77777777" w:rsidR="00025375" w:rsidRPr="00F30C44" w:rsidRDefault="00025375" w:rsidP="0002537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N2. Questions asked to the audience during the lecture</w:t>
            </w:r>
          </w:p>
          <w:p w14:paraId="10DC559D" w14:textId="77777777" w:rsidR="00025375" w:rsidRPr="00F30C44" w:rsidRDefault="00025375" w:rsidP="0002537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N3. Case studies</w:t>
            </w:r>
          </w:p>
          <w:p w14:paraId="6FCD2A1F" w14:textId="77777777" w:rsidR="00025375" w:rsidRPr="00F30C44" w:rsidRDefault="00025375" w:rsidP="0002537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N4. Questions and tasks asked to students during classes</w:t>
            </w:r>
          </w:p>
          <w:p w14:paraId="2CD5C90B" w14:textId="77777777" w:rsidR="00025375" w:rsidRPr="00F30C44" w:rsidRDefault="00025375" w:rsidP="0002537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N5. Self or team analysis and evaluation of assigned aspects of enterprise marketing management</w:t>
            </w:r>
          </w:p>
          <w:p w14:paraId="6183F07D" w14:textId="77777777" w:rsidR="00025375" w:rsidRPr="00F30C44" w:rsidRDefault="00025375" w:rsidP="0002537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N6. Own or team work: preparation for classes and preparation for the final test</w:t>
            </w:r>
          </w:p>
          <w:p w14:paraId="477F98A2" w14:textId="77777777" w:rsidR="00980A08" w:rsidRPr="00F30C44" w:rsidRDefault="00980A08" w:rsidP="0002537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3A73BCD5" w14:textId="77777777" w:rsidR="00980A08" w:rsidRPr="00F30C44" w:rsidRDefault="00980A08" w:rsidP="00980A08">
      <w:pPr>
        <w:spacing w:after="0" w:line="240" w:lineRule="auto"/>
        <w:rPr>
          <w:rFonts w:eastAsia="Times New Roman"/>
          <w:sz w:val="22"/>
          <w:szCs w:val="22"/>
          <w:lang w:val="en-US" w:eastAsia="pl-PL"/>
        </w:rPr>
      </w:pPr>
    </w:p>
    <w:p w14:paraId="052014AB" w14:textId="5FADED4C" w:rsidR="00980A08" w:rsidRPr="00F30C44" w:rsidRDefault="00980A08" w:rsidP="00980A08">
      <w:pPr>
        <w:spacing w:line="240" w:lineRule="auto"/>
        <w:jc w:val="center"/>
        <w:rPr>
          <w:rFonts w:eastAsia="Times New Roman"/>
          <w:b/>
          <w:bCs/>
          <w:sz w:val="22"/>
          <w:szCs w:val="22"/>
          <w:lang w:val="en-US" w:eastAsia="pl-PL"/>
        </w:rPr>
      </w:pPr>
      <w:r w:rsidRPr="00F30C44">
        <w:rPr>
          <w:rFonts w:eastAsia="Times New Roman"/>
          <w:b/>
          <w:bCs/>
          <w:sz w:val="22"/>
          <w:szCs w:val="22"/>
          <w:lang w:val="en-US" w:eastAsia="pl-PL"/>
        </w:rPr>
        <w:t>EVALUATION OF SUBJECT EDUCATIONAL EFFECTS ACHIEVEMENT</w:t>
      </w:r>
    </w:p>
    <w:tbl>
      <w:tblPr>
        <w:tblW w:w="9285" w:type="dxa"/>
        <w:tblLayout w:type="fixed"/>
        <w:tblLook w:val="0400" w:firstRow="0" w:lastRow="0" w:firstColumn="0" w:lastColumn="0" w:noHBand="0" w:noVBand="1"/>
      </w:tblPr>
      <w:tblGrid>
        <w:gridCol w:w="2413"/>
        <w:gridCol w:w="2056"/>
        <w:gridCol w:w="4816"/>
      </w:tblGrid>
      <w:tr w:rsidR="007F3AFE" w:rsidRPr="00DE0D11" w14:paraId="157025F6" w14:textId="77777777" w:rsidTr="00804D04"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1D3849B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bookmarkStart w:id="9" w:name="bookmark=id.3rdcrjn" w:colFirst="0" w:colLast="0"/>
            <w:bookmarkEnd w:id="9"/>
            <w:r w:rsidRPr="00F30C44">
              <w:rPr>
                <w:b/>
                <w:sz w:val="22"/>
                <w:szCs w:val="22"/>
                <w:lang w:val="en-US"/>
              </w:rPr>
              <w:t xml:space="preserve">Evaluation </w:t>
            </w:r>
            <w:r w:rsidRPr="00F30C44">
              <w:rPr>
                <w:sz w:val="22"/>
                <w:szCs w:val="22"/>
                <w:lang w:val="en-US"/>
              </w:rPr>
              <w:t>(F – forming during semester), P – concluding (at semester end)</w:t>
            </w:r>
          </w:p>
        </w:tc>
        <w:tc>
          <w:tcPr>
            <w:tcW w:w="20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A93048D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Learning outcomes code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271B0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sz w:val="22"/>
                <w:szCs w:val="22"/>
                <w:lang w:val="en-US"/>
              </w:rPr>
              <w:t xml:space="preserve">Way of evaluating learning outcomes achievement </w:t>
            </w:r>
          </w:p>
        </w:tc>
      </w:tr>
      <w:tr w:rsidR="007F3AFE" w:rsidRPr="00DE0D11" w14:paraId="6D932649" w14:textId="77777777" w:rsidTr="00804D04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A9D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F1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E03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PEU_U01</w:t>
            </w:r>
          </w:p>
          <w:p w14:paraId="7E1DDCAC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PEU_U02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AA7AC8B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sz w:val="22"/>
                <w:szCs w:val="22"/>
                <w:lang w:val="en-US"/>
              </w:rPr>
              <w:t>Assessment of solutions to given tasks (short tests included)</w:t>
            </w:r>
          </w:p>
        </w:tc>
      </w:tr>
      <w:tr w:rsidR="007F3AFE" w:rsidRPr="00DE0D11" w14:paraId="5ADCFC13" w14:textId="77777777" w:rsidTr="00804D04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DE6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F2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F24E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PEU_U01</w:t>
            </w:r>
          </w:p>
          <w:p w14:paraId="2DE95455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PEU_U02</w:t>
            </w:r>
          </w:p>
          <w:p w14:paraId="6B550AFB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PEU_K01</w:t>
            </w:r>
          </w:p>
          <w:p w14:paraId="389331AD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PEU_K02</w:t>
            </w:r>
          </w:p>
          <w:p w14:paraId="01E5824F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PEU_K03</w:t>
            </w:r>
          </w:p>
          <w:p w14:paraId="5CC4B69D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PEU_K04</w:t>
            </w:r>
          </w:p>
          <w:p w14:paraId="019E7B6F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PEU_K05</w:t>
            </w:r>
          </w:p>
        </w:tc>
        <w:tc>
          <w:tcPr>
            <w:tcW w:w="481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7F20600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rStyle w:val="q4iawc"/>
                <w:sz w:val="22"/>
                <w:szCs w:val="22"/>
                <w:lang w:val="en"/>
              </w:rPr>
              <w:t>Activity and engagement during the semester</w:t>
            </w:r>
          </w:p>
        </w:tc>
      </w:tr>
      <w:tr w:rsidR="007F3AFE" w:rsidRPr="00DE0D11" w14:paraId="4849CA31" w14:textId="77777777" w:rsidTr="00804D04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548B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F3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4B10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PEU_W01</w:t>
            </w:r>
          </w:p>
          <w:p w14:paraId="371B743D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</w:rPr>
            </w:pPr>
            <w:r w:rsidRPr="00F30C44">
              <w:rPr>
                <w:sz w:val="22"/>
                <w:szCs w:val="22"/>
              </w:rPr>
              <w:t>PEU_W02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471051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sz w:val="22"/>
                <w:szCs w:val="22"/>
                <w:lang w:val="en-US"/>
              </w:rPr>
              <w:t xml:space="preserve">Assessment of solutions to given final test issues </w:t>
            </w:r>
          </w:p>
        </w:tc>
      </w:tr>
      <w:tr w:rsidR="007F3AFE" w:rsidRPr="00DE0D11" w14:paraId="3FCE859D" w14:textId="77777777" w:rsidTr="00804D04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EA0AD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sz w:val="22"/>
                <w:szCs w:val="22"/>
                <w:lang w:val="en-US"/>
              </w:rPr>
              <w:t>P [Classes] = 0,3*F2 + 0,7*F1</w:t>
            </w:r>
          </w:p>
          <w:p w14:paraId="64C6F5BF" w14:textId="77777777" w:rsidR="007F3AFE" w:rsidRPr="00F30C44" w:rsidRDefault="007F3AFE" w:rsidP="00804D0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F30C44">
              <w:rPr>
                <w:sz w:val="22"/>
                <w:szCs w:val="22"/>
                <w:lang w:val="en-US"/>
              </w:rPr>
              <w:t>P [Lecture] = F3</w:t>
            </w:r>
          </w:p>
        </w:tc>
      </w:tr>
    </w:tbl>
    <w:p w14:paraId="1719ACA7" w14:textId="77777777" w:rsidR="00016D07" w:rsidRPr="00F30C44" w:rsidRDefault="00016D07" w:rsidP="00980A08">
      <w:pPr>
        <w:spacing w:after="0" w:line="240" w:lineRule="auto"/>
        <w:rPr>
          <w:rFonts w:eastAsia="Times New Roman"/>
          <w:sz w:val="22"/>
          <w:szCs w:val="22"/>
          <w:lang w:val="en-US" w:eastAsia="pl-PL"/>
        </w:rPr>
      </w:pPr>
      <w:bookmarkStart w:id="10" w:name="bookmark=id.26in1rg" w:colFirst="0" w:colLast="0"/>
      <w:bookmarkStart w:id="11" w:name="table0D"/>
      <w:bookmarkEnd w:id="10"/>
      <w:bookmarkEnd w:id="11"/>
    </w:p>
    <w:p w14:paraId="604E5F1D" w14:textId="77777777" w:rsidR="00A66FDC" w:rsidRPr="00DE0D11" w:rsidRDefault="00A66FDC">
      <w:pPr>
        <w:rPr>
          <w:lang w:val="en-US"/>
        </w:rPr>
      </w:pPr>
      <w:r w:rsidRPr="00DE0D11">
        <w:rPr>
          <w:lang w:val="en-US"/>
        </w:rP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F30C44" w14:paraId="0427C043" w14:textId="77777777" w:rsidTr="00980A08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B7D309" w14:textId="22277F61" w:rsidR="00980A08" w:rsidRPr="00F30C44" w:rsidRDefault="00980A08" w:rsidP="0041265B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lastRenderedPageBreak/>
              <w:t>PRIMARY AND SECONDARY LITERATURE</w:t>
            </w:r>
          </w:p>
        </w:tc>
      </w:tr>
      <w:tr w:rsidR="00980A08" w:rsidRPr="00DE0D11" w14:paraId="6AC35587" w14:textId="77777777" w:rsidTr="0041265B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078278" w14:textId="77777777" w:rsidR="00980A08" w:rsidRPr="00F30C44" w:rsidRDefault="00980A08" w:rsidP="0041265B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14:paraId="34086482" w14:textId="4B2628CD" w:rsidR="00980A08" w:rsidRPr="00F30C44" w:rsidRDefault="00291AF9" w:rsidP="00A87BB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[1</w:t>
            </w:r>
            <w:r w:rsidR="00980A08"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143FB5" w:rsidRPr="00F30C44">
              <w:rPr>
                <w:rFonts w:eastAsia="Times New Roman"/>
                <w:sz w:val="22"/>
                <w:szCs w:val="22"/>
                <w:lang w:val="en-US" w:eastAsia="pl-PL"/>
              </w:rPr>
              <w:t>Malhotra N. K., Essentials of Marketing Research. Global Edition, Pearson Education Ltd., Boston, London 2015.</w:t>
            </w:r>
          </w:p>
          <w:p w14:paraId="41049476" w14:textId="0980971A" w:rsidR="00980A08" w:rsidRPr="00F30C44" w:rsidRDefault="00291AF9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[2</w:t>
            </w:r>
            <w:r w:rsidR="00980A08"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143FB5" w:rsidRPr="00F30C44">
              <w:rPr>
                <w:rFonts w:eastAsia="Times New Roman"/>
                <w:sz w:val="22"/>
                <w:szCs w:val="22"/>
                <w:lang w:val="en-US" w:eastAsia="pl-PL"/>
              </w:rPr>
              <w:t>Malhotra N. K., Student Resource Manual with Technology Manual. Essentials of Marketing Research: A Hands-On Orientation. First Edition, Companion Website for Essentials of Marketing Research, Global Edition, 2015.</w:t>
            </w:r>
          </w:p>
          <w:p w14:paraId="67C04669" w14:textId="77777777" w:rsidR="00980A08" w:rsidRPr="00F30C44" w:rsidRDefault="00980A08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565A184A" w14:textId="77777777" w:rsidR="00980A08" w:rsidRPr="00F30C44" w:rsidRDefault="00980A08" w:rsidP="0041265B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SECONDARY LITERATURE:</w:t>
            </w:r>
          </w:p>
          <w:p w14:paraId="3A759223" w14:textId="0F0C80B1" w:rsidR="00291AF9" w:rsidRPr="00F30C44" w:rsidRDefault="00291AF9" w:rsidP="00291AF9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Anderson Ch., How to give a killer presentation, Harvard Business Review, June, 2013, 91, 6, pp.121-125.</w:t>
            </w: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14:paraId="31B302B3" w14:textId="7FE28CB5" w:rsidR="00291AF9" w:rsidRPr="00F30C44" w:rsidRDefault="00291AF9" w:rsidP="00291AF9">
            <w:pPr>
              <w:keepNext/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[2] Govindarajan V., Venkatraman N.V., The Next Great Digital Advantage, Harvard Business Review, 2022, May-June, p. 1.</w:t>
            </w:r>
          </w:p>
          <w:p w14:paraId="09FCCA61" w14:textId="77777777" w:rsidR="00291AF9" w:rsidRPr="00F30C44" w:rsidRDefault="00291AF9" w:rsidP="00291AF9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[3] </w:t>
            </w:r>
            <w:r w:rsidRPr="00F30C44">
              <w:rPr>
                <w:bCs/>
                <w:sz w:val="22"/>
                <w:szCs w:val="22"/>
                <w:lang w:val="en-US"/>
              </w:rPr>
              <w:t>Janssens W., Wijnen K., De Pelsmacker P., Van Kenhove P., Marketing research with SPSS, Prentice Hall/Financial Times, London 2008.</w:t>
            </w:r>
          </w:p>
          <w:p w14:paraId="3B7B66B8" w14:textId="1670BFCA" w:rsidR="00291AF9" w:rsidRPr="00F30C44" w:rsidRDefault="00291AF9" w:rsidP="00291AF9">
            <w:pPr>
              <w:keepNext/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[4] Kaden R.J., Guerrilla marketing research: marketing research techniques that can help any business make more money, Kogan Page, London, Philadelphia 2006.</w:t>
            </w:r>
          </w:p>
          <w:p w14:paraId="08206495" w14:textId="2F74EEE2" w:rsidR="00291AF9" w:rsidRPr="00F30C44" w:rsidRDefault="00291AF9" w:rsidP="00291AF9">
            <w:pPr>
              <w:keepNext/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[5] Kotler Ph., et al., Marketing Management. First European Edition, Harlow, England, Pearson/Prentice Hall, New York 2009.</w:t>
            </w:r>
          </w:p>
          <w:p w14:paraId="5DBF6365" w14:textId="4BDA8D52" w:rsidR="00291AF9" w:rsidRPr="00F30C44" w:rsidRDefault="00291AF9" w:rsidP="00291AF9">
            <w:pPr>
              <w:keepNext/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>[6] Stocchi L., Pourazad N., Michaelidou N., Tanusondjaja A., Harrigan P., Marketing research on Mobile apps: past, present and future, Journal of the Academy of Marketing Science, 2022, No. 50(2), pp. 195–225.</w:t>
            </w:r>
          </w:p>
          <w:p w14:paraId="7749DE9B" w14:textId="6BD36569" w:rsidR="00291AF9" w:rsidRPr="00F30C44" w:rsidRDefault="00291AF9" w:rsidP="00291AF9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[7] The Power of Positive Surveying, </w:t>
            </w:r>
            <w:r w:rsidRPr="00F30C4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Harvard Business Review, 2017, January–February, pp.22–24.</w:t>
            </w: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14:paraId="3F278919" w14:textId="69A19159" w:rsidR="00980A08" w:rsidRPr="00F30C44" w:rsidRDefault="00291AF9" w:rsidP="00291AF9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</w:tr>
    </w:tbl>
    <w:p w14:paraId="62B506E4" w14:textId="77777777" w:rsidR="00980A08" w:rsidRPr="00F30C44" w:rsidRDefault="00980A08" w:rsidP="00980A08">
      <w:pPr>
        <w:spacing w:after="0" w:line="240" w:lineRule="auto"/>
        <w:rPr>
          <w:rFonts w:eastAsia="Times New Roman"/>
          <w:sz w:val="22"/>
          <w:szCs w:val="22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DE0D11" w14:paraId="157F5A81" w14:textId="77777777" w:rsidTr="0041265B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D6336A" w14:textId="77777777" w:rsidR="00980A08" w:rsidRPr="00F30C44" w:rsidRDefault="00980A08" w:rsidP="0041265B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30C44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980A08" w:rsidRPr="00F30C44" w14:paraId="42DDF2F8" w14:textId="77777777" w:rsidTr="0041265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BFB70B" w14:textId="77777777" w:rsidR="00980A08" w:rsidRPr="00F30C44" w:rsidRDefault="00143FB5" w:rsidP="00F30C44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30C44">
              <w:rPr>
                <w:b/>
                <w:bCs/>
                <w:sz w:val="22"/>
                <w:szCs w:val="22"/>
              </w:rPr>
              <w:t xml:space="preserve">Milleniusz W. Nowak, Ph.D., </w:t>
            </w:r>
            <w:hyperlink r:id="rId5" w:history="1">
              <w:r w:rsidR="004A0FEF" w:rsidRPr="00F30C44">
                <w:rPr>
                  <w:rStyle w:val="Hipercze"/>
                  <w:b/>
                  <w:bCs/>
                  <w:color w:val="auto"/>
                  <w:sz w:val="22"/>
                  <w:szCs w:val="22"/>
                </w:rPr>
                <w:t>Milleniusz.Nowak@pwr.edu.pl</w:t>
              </w:r>
            </w:hyperlink>
            <w:r w:rsidR="004A0FEF" w:rsidRPr="00F30C44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7BEE2FE" w14:textId="77777777" w:rsidR="00D16333" w:rsidRPr="00F30C44" w:rsidRDefault="00D16333" w:rsidP="00D1633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2" w:name="table07"/>
      <w:bookmarkEnd w:id="12"/>
    </w:p>
    <w:sectPr w:rsidR="00D16333" w:rsidRPr="00F30C4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16D07"/>
    <w:rsid w:val="00025375"/>
    <w:rsid w:val="00065E56"/>
    <w:rsid w:val="00103BCA"/>
    <w:rsid w:val="00125A18"/>
    <w:rsid w:val="00143FB5"/>
    <w:rsid w:val="001503EC"/>
    <w:rsid w:val="0016450C"/>
    <w:rsid w:val="001718B5"/>
    <w:rsid w:val="002023BF"/>
    <w:rsid w:val="002302A0"/>
    <w:rsid w:val="00231A64"/>
    <w:rsid w:val="00244434"/>
    <w:rsid w:val="002568D6"/>
    <w:rsid w:val="002644DE"/>
    <w:rsid w:val="002729FC"/>
    <w:rsid w:val="00291AF9"/>
    <w:rsid w:val="002B0531"/>
    <w:rsid w:val="003703D3"/>
    <w:rsid w:val="003B6762"/>
    <w:rsid w:val="003B68B9"/>
    <w:rsid w:val="003B6C96"/>
    <w:rsid w:val="003B7CCA"/>
    <w:rsid w:val="003C337D"/>
    <w:rsid w:val="003C4076"/>
    <w:rsid w:val="00442A43"/>
    <w:rsid w:val="004525AA"/>
    <w:rsid w:val="0046026F"/>
    <w:rsid w:val="0047276D"/>
    <w:rsid w:val="004734E8"/>
    <w:rsid w:val="004A0FEF"/>
    <w:rsid w:val="004D64DF"/>
    <w:rsid w:val="0055078F"/>
    <w:rsid w:val="00551CD3"/>
    <w:rsid w:val="005C007F"/>
    <w:rsid w:val="005E15C5"/>
    <w:rsid w:val="005E1AC7"/>
    <w:rsid w:val="00686555"/>
    <w:rsid w:val="006B7FFD"/>
    <w:rsid w:val="006F2115"/>
    <w:rsid w:val="00726225"/>
    <w:rsid w:val="0077451C"/>
    <w:rsid w:val="00795A00"/>
    <w:rsid w:val="007F3AFE"/>
    <w:rsid w:val="00835764"/>
    <w:rsid w:val="00850648"/>
    <w:rsid w:val="0087370D"/>
    <w:rsid w:val="00887B7F"/>
    <w:rsid w:val="008962FA"/>
    <w:rsid w:val="008C4B46"/>
    <w:rsid w:val="008D5923"/>
    <w:rsid w:val="008E023A"/>
    <w:rsid w:val="008E2632"/>
    <w:rsid w:val="00941844"/>
    <w:rsid w:val="00980A08"/>
    <w:rsid w:val="009C0D7F"/>
    <w:rsid w:val="009D322D"/>
    <w:rsid w:val="00A407D8"/>
    <w:rsid w:val="00A42B9B"/>
    <w:rsid w:val="00A66FDC"/>
    <w:rsid w:val="00A87BB4"/>
    <w:rsid w:val="00A9007C"/>
    <w:rsid w:val="00AA13D5"/>
    <w:rsid w:val="00AA6E47"/>
    <w:rsid w:val="00AE291B"/>
    <w:rsid w:val="00B26B2D"/>
    <w:rsid w:val="00B63FD4"/>
    <w:rsid w:val="00BA0657"/>
    <w:rsid w:val="00BA1BC4"/>
    <w:rsid w:val="00BA602F"/>
    <w:rsid w:val="00BB5D0B"/>
    <w:rsid w:val="00BE575A"/>
    <w:rsid w:val="00C04B04"/>
    <w:rsid w:val="00C25E8B"/>
    <w:rsid w:val="00D14F65"/>
    <w:rsid w:val="00D16333"/>
    <w:rsid w:val="00D509FD"/>
    <w:rsid w:val="00D5178F"/>
    <w:rsid w:val="00D70CA9"/>
    <w:rsid w:val="00D93A51"/>
    <w:rsid w:val="00DE0D11"/>
    <w:rsid w:val="00E63128"/>
    <w:rsid w:val="00E968DC"/>
    <w:rsid w:val="00F03D27"/>
    <w:rsid w:val="00F1743F"/>
    <w:rsid w:val="00F30C44"/>
    <w:rsid w:val="00F56B81"/>
    <w:rsid w:val="00FA2E7A"/>
    <w:rsid w:val="00FB258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F6C7C"/>
  <w15:docId w15:val="{DB7C4105-98DF-44B2-BC30-A8F7C6BA7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B26B2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A0FEF"/>
    <w:rPr>
      <w:color w:val="0000FF" w:themeColor="hyperlink"/>
      <w:u w:val="single"/>
    </w:rPr>
  </w:style>
  <w:style w:type="character" w:customStyle="1" w:styleId="q4iawc">
    <w:name w:val="q4iawc"/>
    <w:rsid w:val="007F3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illeniusz.Now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4431F-3F16-477C-95EF-3ACEABD6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970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5</cp:revision>
  <cp:lastPrinted>2019-01-18T07:41:00Z</cp:lastPrinted>
  <dcterms:created xsi:type="dcterms:W3CDTF">2023-01-25T02:16:00Z</dcterms:created>
  <dcterms:modified xsi:type="dcterms:W3CDTF">2023-03-03T12:43:00Z</dcterms:modified>
</cp:coreProperties>
</file>